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BD05" w14:textId="77777777" w:rsidR="00375615" w:rsidRPr="002A0BC8" w:rsidRDefault="00375615" w:rsidP="00375615">
      <w:pPr>
        <w:jc w:val="center"/>
        <w:rPr>
          <w:rFonts w:cstheme="minorHAnsi"/>
          <w:b/>
          <w:smallCaps/>
          <w:color w:val="3A719C"/>
          <w:sz w:val="28"/>
          <w:szCs w:val="32"/>
        </w:rPr>
      </w:pPr>
      <w:r w:rsidRPr="002A0BC8">
        <w:rPr>
          <w:rFonts w:cstheme="minorHAnsi"/>
          <w:b/>
          <w:smallCaps/>
          <w:color w:val="3A719C"/>
          <w:sz w:val="32"/>
          <w:szCs w:val="32"/>
        </w:rPr>
        <w:t>Réserve d’ajustement au Brexit</w:t>
      </w:r>
    </w:p>
    <w:p w14:paraId="27333518" w14:textId="5AC34044" w:rsidR="00375615" w:rsidRPr="002A0BC8" w:rsidRDefault="00375615" w:rsidP="00EF2B3F">
      <w:pPr>
        <w:spacing w:after="0"/>
        <w:jc w:val="center"/>
        <w:rPr>
          <w:rFonts w:cstheme="minorHAnsi"/>
          <w:b/>
          <w:smallCaps/>
          <w:color w:val="559AB2"/>
          <w:sz w:val="28"/>
          <w:szCs w:val="32"/>
        </w:rPr>
      </w:pPr>
      <w:r w:rsidRPr="002A0BC8">
        <w:rPr>
          <w:rFonts w:cstheme="minorHAnsi"/>
          <w:b/>
          <w:smallCaps/>
          <w:color w:val="559AB2"/>
          <w:sz w:val="28"/>
          <w:szCs w:val="32"/>
        </w:rPr>
        <w:t xml:space="preserve">Annexe </w:t>
      </w:r>
      <w:proofErr w:type="spellStart"/>
      <w:r w:rsidRPr="002A0BC8">
        <w:rPr>
          <w:rFonts w:cstheme="minorHAnsi"/>
          <w:b/>
          <w:smallCaps/>
          <w:color w:val="559AB2"/>
          <w:sz w:val="28"/>
          <w:szCs w:val="32"/>
        </w:rPr>
        <w:t>n°I</w:t>
      </w:r>
      <w:proofErr w:type="spellEnd"/>
      <w:r w:rsidRPr="002A0BC8">
        <w:rPr>
          <w:rFonts w:cstheme="minorHAnsi"/>
          <w:b/>
          <w:smallCaps/>
          <w:color w:val="559AB2"/>
          <w:sz w:val="28"/>
          <w:szCs w:val="32"/>
        </w:rPr>
        <w:t xml:space="preserve"> lettre d’engagement </w:t>
      </w:r>
    </w:p>
    <w:p w14:paraId="367BBE5B" w14:textId="234FB32A" w:rsidR="00C80576" w:rsidRPr="002A0DA9" w:rsidRDefault="00310CFC" w:rsidP="002A0DA9">
      <w:pPr>
        <w:tabs>
          <w:tab w:val="left" w:pos="4491"/>
        </w:tabs>
        <w:spacing w:before="36" w:after="0" w:line="210" w:lineRule="exact"/>
        <w:rPr>
          <w:rFonts w:cstheme="minorHAnsi"/>
        </w:rPr>
      </w:pPr>
      <w:r w:rsidRPr="00CA0593">
        <w:rPr>
          <w:rFonts w:cstheme="minorHAnsi"/>
          <w:b/>
          <w:sz w:val="21"/>
        </w:rPr>
        <w:tab/>
      </w:r>
    </w:p>
    <w:p w14:paraId="6A06C6A6" w14:textId="629B9896" w:rsidR="00AD76BF" w:rsidRPr="00C80576" w:rsidRDefault="00AD76BF" w:rsidP="00E378F0">
      <w:pPr>
        <w:jc w:val="both"/>
        <w:rPr>
          <w:rFonts w:cstheme="minorHAnsi"/>
          <w:b/>
          <w:bCs/>
          <w:sz w:val="20"/>
          <w:szCs w:val="20"/>
        </w:rPr>
      </w:pPr>
      <w:r w:rsidRPr="00C80576">
        <w:rPr>
          <w:rFonts w:cstheme="minorHAnsi"/>
          <w:b/>
          <w:bCs/>
          <w:sz w:val="20"/>
          <w:szCs w:val="20"/>
        </w:rPr>
        <w:t>Ce</w:t>
      </w:r>
      <w:r w:rsidR="00C16085">
        <w:rPr>
          <w:rFonts w:cstheme="minorHAnsi"/>
          <w:b/>
          <w:bCs/>
          <w:sz w:val="20"/>
          <w:szCs w:val="20"/>
        </w:rPr>
        <w:t xml:space="preserve">tte </w:t>
      </w:r>
      <w:r w:rsidRPr="00C80576">
        <w:rPr>
          <w:rFonts w:cstheme="minorHAnsi"/>
          <w:b/>
          <w:bCs/>
          <w:sz w:val="20"/>
          <w:szCs w:val="20"/>
        </w:rPr>
        <w:t>lettre d’engagement est à signer par le porteur de projet</w:t>
      </w:r>
      <w:r w:rsidR="00C16085">
        <w:rPr>
          <w:rFonts w:cstheme="minorHAnsi"/>
          <w:b/>
          <w:bCs/>
          <w:sz w:val="20"/>
          <w:szCs w:val="20"/>
        </w:rPr>
        <w:t xml:space="preserve"> et </w:t>
      </w:r>
      <w:r w:rsidRPr="00C80576">
        <w:rPr>
          <w:rFonts w:cstheme="minorHAnsi"/>
          <w:b/>
          <w:bCs/>
          <w:sz w:val="20"/>
          <w:szCs w:val="20"/>
        </w:rPr>
        <w:t xml:space="preserve">à joindre </w:t>
      </w:r>
      <w:r w:rsidR="00C16085">
        <w:rPr>
          <w:rFonts w:cstheme="minorHAnsi"/>
          <w:b/>
          <w:bCs/>
          <w:sz w:val="20"/>
          <w:szCs w:val="20"/>
        </w:rPr>
        <w:t>à la demande d’aide via le portail e-Synergie. Cette attestation annule et remplace la dernière page de la demande d’aide générée automatiquement par le système informatique.</w:t>
      </w:r>
    </w:p>
    <w:p w14:paraId="7418D6D6" w14:textId="52DC60A1" w:rsidR="002A0DA9" w:rsidRDefault="002A0DA9" w:rsidP="00E37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soussigné(e) </w:t>
      </w:r>
      <w:r w:rsidRPr="002A0DA9">
        <w:rPr>
          <w:rFonts w:cstheme="minorHAnsi"/>
          <w:sz w:val="20"/>
          <w:szCs w:val="20"/>
          <w:highlight w:val="yellow"/>
        </w:rPr>
        <w:t>XXX</w:t>
      </w:r>
      <w:r>
        <w:rPr>
          <w:rFonts w:cstheme="minorHAnsi"/>
          <w:sz w:val="20"/>
          <w:szCs w:val="20"/>
        </w:rPr>
        <w:t xml:space="preserve">, en qualité de signataire et représentant légal, sollicite une aide européenne au programme RAB – Réserve d’Ajustement Brexit destinée à la réalisation de l’opération intitulée : </w:t>
      </w:r>
      <w:r w:rsidRPr="002A0DA9">
        <w:rPr>
          <w:rFonts w:cstheme="minorHAnsi"/>
          <w:sz w:val="20"/>
          <w:szCs w:val="20"/>
          <w:highlight w:val="yellow"/>
        </w:rPr>
        <w:t>XXXXX</w:t>
      </w:r>
      <w:r>
        <w:rPr>
          <w:rFonts w:cstheme="minorHAnsi"/>
          <w:sz w:val="20"/>
          <w:szCs w:val="20"/>
        </w:rPr>
        <w:t xml:space="preserve">. Rappel du montant de l’aide européenne demandée : </w:t>
      </w:r>
      <w:r w:rsidRPr="002A0DA9">
        <w:rPr>
          <w:rFonts w:cstheme="minorHAnsi"/>
          <w:sz w:val="20"/>
          <w:szCs w:val="20"/>
          <w:highlight w:val="yellow"/>
        </w:rPr>
        <w:t>XXXXX</w:t>
      </w:r>
      <w:r w:rsidR="00C16085">
        <w:rPr>
          <w:rFonts w:cstheme="minorHAnsi"/>
          <w:sz w:val="20"/>
          <w:szCs w:val="20"/>
          <w:highlight w:val="yellow"/>
        </w:rPr>
        <w:t xml:space="preserve"> HT</w:t>
      </w:r>
      <w:r>
        <w:rPr>
          <w:rFonts w:cstheme="minorHAnsi"/>
          <w:sz w:val="20"/>
          <w:szCs w:val="20"/>
        </w:rPr>
        <w:t xml:space="preserve">, pour un coût total de l’opération </w:t>
      </w:r>
      <w:r w:rsidRPr="002A0DA9">
        <w:rPr>
          <w:rFonts w:cstheme="minorHAnsi"/>
          <w:sz w:val="20"/>
          <w:szCs w:val="20"/>
          <w:highlight w:val="yellow"/>
        </w:rPr>
        <w:t>de XXX</w:t>
      </w:r>
      <w:r w:rsidR="00C16085">
        <w:rPr>
          <w:rFonts w:cstheme="minorHAnsi"/>
          <w:sz w:val="20"/>
          <w:szCs w:val="20"/>
          <w:highlight w:val="yellow"/>
        </w:rPr>
        <w:t xml:space="preserve"> </w:t>
      </w:r>
      <w:r w:rsidR="00C16085" w:rsidRPr="00491962">
        <w:rPr>
          <w:rFonts w:cstheme="minorHAnsi"/>
          <w:sz w:val="20"/>
          <w:szCs w:val="20"/>
        </w:rPr>
        <w:t>TTC</w:t>
      </w:r>
      <w:r>
        <w:rPr>
          <w:rFonts w:cstheme="minorHAnsi"/>
          <w:sz w:val="20"/>
          <w:szCs w:val="20"/>
        </w:rPr>
        <w:t xml:space="preserve">. </w:t>
      </w:r>
    </w:p>
    <w:p w14:paraId="4D7F0EA6" w14:textId="0535981A" w:rsidR="00310CFC" w:rsidRPr="00C80576" w:rsidRDefault="00310CFC" w:rsidP="00E378F0">
      <w:p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J'atteste sur l'honneur :</w:t>
      </w:r>
    </w:p>
    <w:p w14:paraId="1E61D684" w14:textId="77777777" w:rsidR="00310CFC" w:rsidRPr="00C80576" w:rsidRDefault="00310CFC" w:rsidP="00E378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L'exactitude des renseignements de la demande d'aide,</w:t>
      </w:r>
    </w:p>
    <w:p w14:paraId="012B0119" w14:textId="145D9479" w:rsidR="009D2AA2" w:rsidRPr="00C80576" w:rsidRDefault="00310CFC" w:rsidP="00E378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Ne pas avoir sollicité d'autres ressources publiques et privées que celles présentées dans le présent dossier,</w:t>
      </w:r>
    </w:p>
    <w:p w14:paraId="094873A2" w14:textId="77F6D530" w:rsidR="00310CFC" w:rsidRDefault="00310CFC" w:rsidP="00E378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Ne pas avoir sollicité d'autres fonds ou de programmes européens pour financer les dépenses de ce projet,</w:t>
      </w:r>
    </w:p>
    <w:p w14:paraId="535D7F9B" w14:textId="56194A99" w:rsidR="002A0DA9" w:rsidRPr="00C80576" w:rsidRDefault="002A0DA9" w:rsidP="00E378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 pas être en situation de conflit d’intérêt pour ce projet. </w:t>
      </w:r>
      <w:bookmarkStart w:id="0" w:name="_GoBack"/>
      <w:bookmarkEnd w:id="0"/>
    </w:p>
    <w:p w14:paraId="75B04568" w14:textId="77777777" w:rsidR="00310CFC" w:rsidRPr="00C80576" w:rsidRDefault="00310CFC" w:rsidP="00E378F0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B75A246" w14:textId="2DD03978" w:rsidR="00310CFC" w:rsidRPr="00C80576" w:rsidRDefault="00310CFC" w:rsidP="00E378F0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J</w:t>
      </w:r>
      <w:r w:rsidR="00A7049E">
        <w:rPr>
          <w:rFonts w:cstheme="minorHAnsi"/>
          <w:sz w:val="20"/>
          <w:szCs w:val="20"/>
        </w:rPr>
        <w:t>e</w:t>
      </w:r>
      <w:r w:rsidRPr="00C80576">
        <w:rPr>
          <w:rFonts w:cstheme="minorHAnsi"/>
          <w:sz w:val="20"/>
          <w:szCs w:val="20"/>
        </w:rPr>
        <w:t xml:space="preserve"> </w:t>
      </w:r>
      <w:r w:rsidR="00A7049E" w:rsidRPr="00C80576">
        <w:rPr>
          <w:rFonts w:cstheme="minorHAnsi"/>
          <w:sz w:val="20"/>
          <w:szCs w:val="20"/>
        </w:rPr>
        <w:t>m'engage à respecter</w:t>
      </w:r>
      <w:r w:rsidR="00A7049E">
        <w:rPr>
          <w:rFonts w:cstheme="minorHAnsi"/>
          <w:sz w:val="20"/>
          <w:szCs w:val="20"/>
        </w:rPr>
        <w:t>,</w:t>
      </w:r>
      <w:r w:rsidR="00A7049E" w:rsidRPr="00C80576">
        <w:rPr>
          <w:rFonts w:cstheme="minorHAnsi"/>
          <w:sz w:val="20"/>
          <w:szCs w:val="20"/>
        </w:rPr>
        <w:t xml:space="preserve"> en cas d'octroi de l'aide</w:t>
      </w:r>
      <w:r w:rsidR="00A7049E">
        <w:rPr>
          <w:rFonts w:cstheme="minorHAnsi"/>
          <w:sz w:val="20"/>
          <w:szCs w:val="20"/>
        </w:rPr>
        <w:t>,</w:t>
      </w:r>
      <w:r w:rsidR="00A7049E" w:rsidRPr="00C80576">
        <w:rPr>
          <w:rFonts w:cstheme="minorHAnsi"/>
          <w:sz w:val="20"/>
          <w:szCs w:val="20"/>
        </w:rPr>
        <w:t xml:space="preserve"> </w:t>
      </w:r>
      <w:r w:rsidR="00A7049E">
        <w:rPr>
          <w:rFonts w:cstheme="minorHAnsi"/>
          <w:sz w:val="20"/>
          <w:szCs w:val="20"/>
        </w:rPr>
        <w:t>les</w:t>
      </w:r>
      <w:r w:rsidRPr="00C80576">
        <w:rPr>
          <w:rFonts w:cstheme="minorHAnsi"/>
          <w:sz w:val="20"/>
          <w:szCs w:val="20"/>
        </w:rPr>
        <w:t xml:space="preserve"> obligations </w:t>
      </w:r>
      <w:r w:rsidR="00A7049E">
        <w:rPr>
          <w:rFonts w:cstheme="minorHAnsi"/>
          <w:sz w:val="20"/>
          <w:szCs w:val="20"/>
        </w:rPr>
        <w:t>suivantes</w:t>
      </w:r>
      <w:r w:rsidRPr="00C80576">
        <w:rPr>
          <w:rFonts w:cstheme="minorHAnsi"/>
          <w:sz w:val="20"/>
          <w:szCs w:val="20"/>
        </w:rPr>
        <w:t xml:space="preserve"> :</w:t>
      </w:r>
    </w:p>
    <w:p w14:paraId="0DC83A3A" w14:textId="059261EF" w:rsidR="00310CFC" w:rsidRPr="00C80576" w:rsidRDefault="00DF43FE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le projet n’a pas encore démarré lors du dépôt de la demande, i</w:t>
      </w:r>
      <w:r w:rsidR="00310CFC" w:rsidRPr="00C80576">
        <w:rPr>
          <w:rFonts w:cstheme="minorHAnsi"/>
          <w:sz w:val="20"/>
          <w:szCs w:val="20"/>
        </w:rPr>
        <w:t>nformer le service instructeur du début d'exécution effective du projet,</w:t>
      </w:r>
    </w:p>
    <w:p w14:paraId="283300F3" w14:textId="65159802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Fournir toute pièce complémentaire jugée utile pour instruire la demande et suivre la réalisation du projet,</w:t>
      </w:r>
    </w:p>
    <w:p w14:paraId="556E79D8" w14:textId="40C03160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Respecter les engagements de réalisation du projet,</w:t>
      </w:r>
    </w:p>
    <w:p w14:paraId="0A4524D8" w14:textId="7D3DB6C6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Informer le service instructeur en cas de modification du projet (ex : période d'exécution, localisation du projet, engagements financiers...)</w:t>
      </w:r>
      <w:r w:rsidR="006277C3">
        <w:rPr>
          <w:rFonts w:cstheme="minorHAnsi"/>
          <w:sz w:val="20"/>
          <w:szCs w:val="20"/>
        </w:rPr>
        <w:t>,</w:t>
      </w:r>
    </w:p>
    <w:p w14:paraId="7D38C9AC" w14:textId="08756B75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 xml:space="preserve">Ne pas apporter de modifications importantes affectant la nature, les objectifs ou les conditions de mise en </w:t>
      </w:r>
      <w:r w:rsidR="009D2AA2" w:rsidRPr="00C80576">
        <w:rPr>
          <w:rFonts w:cstheme="minorHAnsi"/>
          <w:sz w:val="20"/>
          <w:szCs w:val="20"/>
        </w:rPr>
        <w:t>œuvre</w:t>
      </w:r>
      <w:r w:rsidRPr="00C80576">
        <w:rPr>
          <w:rFonts w:cstheme="minorHAnsi"/>
          <w:sz w:val="20"/>
          <w:szCs w:val="20"/>
        </w:rPr>
        <w:t xml:space="preserve"> du projet,</w:t>
      </w:r>
    </w:p>
    <w:p w14:paraId="02F3BB2F" w14:textId="1BA81C1B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Dûment justifier les dépenses pour le pai</w:t>
      </w:r>
      <w:r w:rsidR="00DA0E4D">
        <w:rPr>
          <w:rFonts w:cstheme="minorHAnsi"/>
          <w:sz w:val="20"/>
          <w:szCs w:val="20"/>
        </w:rPr>
        <w:t>e</w:t>
      </w:r>
      <w:r w:rsidRPr="00C80576">
        <w:rPr>
          <w:rFonts w:cstheme="minorHAnsi"/>
          <w:sz w:val="20"/>
          <w:szCs w:val="20"/>
        </w:rPr>
        <w:t>ment de l’aide européenne</w:t>
      </w:r>
      <w:r w:rsidR="00E378F0">
        <w:rPr>
          <w:rFonts w:cstheme="minorHAnsi"/>
          <w:sz w:val="20"/>
          <w:szCs w:val="20"/>
        </w:rPr>
        <w:t>,</w:t>
      </w:r>
    </w:p>
    <w:p w14:paraId="49835B06" w14:textId="09F87EBF" w:rsidR="00310CFC" w:rsidRPr="00E378F0" w:rsidRDefault="00E378F0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378F0">
        <w:rPr>
          <w:rFonts w:cstheme="minorHAnsi"/>
          <w:sz w:val="20"/>
          <w:szCs w:val="20"/>
        </w:rPr>
        <w:t>Assurer la tenue des états comptables des dépenses engagées et payées liées à l’opération financée par l’UE</w:t>
      </w:r>
      <w:r w:rsidR="00B102A9">
        <w:rPr>
          <w:rFonts w:cstheme="minorHAnsi"/>
          <w:sz w:val="20"/>
          <w:szCs w:val="20"/>
        </w:rPr>
        <w:t>,</w:t>
      </w:r>
    </w:p>
    <w:p w14:paraId="5494C882" w14:textId="7406718F" w:rsidR="00120465" w:rsidRPr="00971C8B" w:rsidRDefault="00B202E0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Informer le service instruct</w:t>
      </w:r>
      <w:r w:rsidR="003943F6" w:rsidRPr="00C80576">
        <w:rPr>
          <w:rFonts w:cstheme="minorHAnsi"/>
          <w:sz w:val="20"/>
          <w:szCs w:val="20"/>
        </w:rPr>
        <w:t>eur</w:t>
      </w:r>
      <w:r w:rsidR="00C16085">
        <w:rPr>
          <w:rFonts w:cstheme="minorHAnsi"/>
          <w:sz w:val="20"/>
          <w:szCs w:val="20"/>
        </w:rPr>
        <w:t xml:space="preserve"> si</w:t>
      </w:r>
      <w:r w:rsidRPr="00C80576">
        <w:rPr>
          <w:rFonts w:cstheme="minorHAnsi"/>
          <w:sz w:val="20"/>
          <w:szCs w:val="20"/>
        </w:rPr>
        <w:t xml:space="preserve"> l</w:t>
      </w:r>
      <w:r w:rsidR="001C3A3C" w:rsidRPr="00C80576">
        <w:rPr>
          <w:rFonts w:cstheme="minorHAnsi"/>
          <w:sz w:val="20"/>
          <w:szCs w:val="20"/>
        </w:rPr>
        <w:t>e projet</w:t>
      </w:r>
      <w:r w:rsidRPr="00C80576">
        <w:rPr>
          <w:rFonts w:cstheme="minorHAnsi"/>
          <w:sz w:val="20"/>
          <w:szCs w:val="20"/>
        </w:rPr>
        <w:t xml:space="preserve"> fait</w:t>
      </w:r>
      <w:r w:rsidR="00C16085">
        <w:rPr>
          <w:rFonts w:cstheme="minorHAnsi"/>
          <w:sz w:val="20"/>
          <w:szCs w:val="20"/>
        </w:rPr>
        <w:t xml:space="preserve"> </w:t>
      </w:r>
      <w:r w:rsidRPr="00C80576">
        <w:rPr>
          <w:rFonts w:cstheme="minorHAnsi"/>
          <w:sz w:val="20"/>
          <w:szCs w:val="20"/>
        </w:rPr>
        <w:t xml:space="preserve">l’objet de procédures administratives relatives </w:t>
      </w:r>
      <w:r w:rsidRPr="00971C8B">
        <w:rPr>
          <w:rFonts w:cstheme="minorHAnsi"/>
          <w:sz w:val="20"/>
          <w:szCs w:val="20"/>
        </w:rPr>
        <w:t>à des indus</w:t>
      </w:r>
      <w:r w:rsidR="00B50D68" w:rsidRPr="00971C8B">
        <w:rPr>
          <w:rFonts w:cstheme="minorHAnsi"/>
          <w:sz w:val="20"/>
          <w:szCs w:val="20"/>
        </w:rPr>
        <w:t>,</w:t>
      </w:r>
    </w:p>
    <w:p w14:paraId="0BCA2338" w14:textId="475CADC6" w:rsidR="00310CFC" w:rsidRPr="00971C8B" w:rsidRDefault="00310CFC" w:rsidP="00EE3E90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971C8B">
        <w:rPr>
          <w:sz w:val="20"/>
          <w:szCs w:val="20"/>
        </w:rPr>
        <w:t>Réaliser des actions de publicité et respecter la réglementation européenne et nationale en vigueur,</w:t>
      </w:r>
    </w:p>
    <w:p w14:paraId="2F14ADCF" w14:textId="27223F4F" w:rsidR="00310CFC" w:rsidRPr="00C80576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971C8B">
        <w:rPr>
          <w:rFonts w:cstheme="minorHAnsi"/>
          <w:sz w:val="20"/>
          <w:szCs w:val="20"/>
        </w:rPr>
        <w:t>Me soumettre à tout contrôle technique, administratif, comptable et financier, et communiquer</w:t>
      </w:r>
      <w:r w:rsidRPr="00C80576">
        <w:rPr>
          <w:rFonts w:cstheme="minorHAnsi"/>
          <w:sz w:val="20"/>
          <w:szCs w:val="20"/>
        </w:rPr>
        <w:t xml:space="preserve"> toutes pièces et informations en lien avec le projet</w:t>
      </w:r>
      <w:r w:rsidR="00E378F0">
        <w:rPr>
          <w:rFonts w:cstheme="minorHAnsi"/>
          <w:sz w:val="20"/>
          <w:szCs w:val="20"/>
        </w:rPr>
        <w:t>,</w:t>
      </w:r>
    </w:p>
    <w:p w14:paraId="266AC655" w14:textId="1D72529D" w:rsidR="00310CFC" w:rsidRDefault="00310CFC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80576">
        <w:rPr>
          <w:rFonts w:cstheme="minorHAnsi"/>
          <w:sz w:val="20"/>
          <w:szCs w:val="20"/>
        </w:rPr>
        <w:t>Conserver toutes les pièces du dossier jusqu'à la date prévue dans l'acte juridique attributif d'aide, et archiver celui-ci</w:t>
      </w:r>
      <w:r w:rsidR="00E551F3">
        <w:rPr>
          <w:rFonts w:cstheme="minorHAnsi"/>
          <w:sz w:val="20"/>
          <w:szCs w:val="20"/>
        </w:rPr>
        <w:t>,</w:t>
      </w:r>
    </w:p>
    <w:p w14:paraId="0FC3D2A1" w14:textId="3EF47439" w:rsidR="00E551F3" w:rsidRPr="00C80576" w:rsidRDefault="00155A79" w:rsidP="00E378F0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prise en compte, le cas échéant, des principes horizontaux de l’UE dans le cadre du projet. </w:t>
      </w:r>
    </w:p>
    <w:p w14:paraId="15A09279" w14:textId="1629F286" w:rsidR="00194EA1" w:rsidRPr="002A0DA9" w:rsidRDefault="00310CFC" w:rsidP="00E378F0">
      <w:pPr>
        <w:contextualSpacing/>
        <w:jc w:val="both"/>
        <w:rPr>
          <w:rFonts w:cstheme="minorHAnsi"/>
          <w:b/>
          <w:bCs/>
          <w:sz w:val="20"/>
          <w:szCs w:val="20"/>
          <w:u w:val="single"/>
        </w:rPr>
      </w:pPr>
      <w:r w:rsidRPr="00C80576">
        <w:rPr>
          <w:rFonts w:cstheme="minorHAnsi"/>
          <w:sz w:val="20"/>
          <w:szCs w:val="20"/>
        </w:rPr>
        <w:t>Le non-respect de ces obligations est susceptible de générer un reversement partiel ou total de l'aide européenne.</w:t>
      </w:r>
    </w:p>
    <w:p w14:paraId="29E618F5" w14:textId="43991518" w:rsidR="0043164B" w:rsidRPr="002A0DA9" w:rsidRDefault="0043164B" w:rsidP="002A0DA9">
      <w:pPr>
        <w:jc w:val="both"/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F796" wp14:editId="7DE5AA7F">
                <wp:simplePos x="0" y="0"/>
                <wp:positionH relativeFrom="rightMargin">
                  <wp:posOffset>-5788318</wp:posOffset>
                </wp:positionH>
                <wp:positionV relativeFrom="paragraph">
                  <wp:posOffset>254391</wp:posOffset>
                </wp:positionV>
                <wp:extent cx="2647950" cy="851095"/>
                <wp:effectExtent l="0" t="0" r="95250" b="1016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5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38F40C" w14:textId="77777777" w:rsidR="0043164B" w:rsidRDefault="0043164B" w:rsidP="00431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F796" id="Rectangle 61" o:spid="_x0000_s1026" style="position:absolute;left:0;text-align:left;margin-left:-455.75pt;margin-top:20.05pt;width:208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9ecwIAAPEEAAAOAAAAZHJzL2Uyb0RvYy54bWysVFFv0zAQfkfiP1h+Z0lL067R0mnaGEIa&#10;MDEQz67jJBaObc5u0+3Xc760pWM8IRIp8vnOX+777s4Xl7vesK2CoJ2t+OQs50xZ6Wpt24p/+3r7&#10;5pyzEIWthXFWVfxRBX65ev3qYvClmrrOmVoBQxAbysFXvIvRl1kWZKd6Ec6cVxadjYNeRDShzWoQ&#10;A6L3Jpvm+TwbHNQenFQh4O7N6OQrwm8aJePnpgkqMlNxzC3SF+i7Tt9sdSHKFoTvtNynIf4hi15o&#10;iz89Qt2IKNgG9AuoXktwwTXxTLo+c02jpSIOyGaS/8HmoRNeERcUJ/ijTOH/wcpP23tguq74fMKZ&#10;FT3W6AuqJmxrFMM9FGjwocS4B38PiWLwd07+CMy66w7D1BWAGzolakyL4rNnB5IR8ChbDx9djfBi&#10;Ex1ptWugT4CoAttRSR6PJVG7yCRuTuezxbLAykn0nReTfFmklDJRHk57CPG9cj1Li4oDJk/oYnsX&#10;4hh6CKHsndH1rTaGDGjX1wbYVmB73NKzRw+nYcayoeLLYloQ8jNfOIXI6fkbRK8j9rnRPbI4Boky&#10;yfbO1tSFUWgzrpGdsSk/RR2MPEimDUI8dPXAap2YTvLFYv6Wo4X9PF2MqEyYFgdRRuAMXPyuY0dd&#10;lIR9wfg8T++olvGdGHUoEtKBw8iOBHeH/5N1khrVO5V4bJW4W+/2XbN29SNWHhOh8uI9gYvOwRNn&#10;A85cxcPPjQDFmflgsXuWk9ksDSkZs2IxRQNOPetTj7ASoSoeORuX13Ec7I0H3XZJIaJm3RV2XKOp&#10;GVI3jlkhi2TgXBGf/R2QBvfUpqjfN9XqFwAAAP//AwBQSwMEFAAGAAgAAAAhAFE8S9/gAAAADAEA&#10;AA8AAABkcnMvZG93bnJldi54bWxMj8FOwzAMhu9IvENkJC6oS4MKbKXphJB2gBtjsGvaeG1F45Qm&#10;67q3x5zgaPvT7+8v1rPrxYRj6DxpUIsUBFLtbUeNht37JlmCCNGQNb0n1HDGAOvy8qIwufUnesNp&#10;GxvBIRRyo6GNccilDHWLzoSFH5D4dvCjM5HHsZF2NCcOd728TdN76UxH/KE1Az63WH9tj07Dy7Tv&#10;6+/dzYey/rzxzfLzda6c1tdX89MjiIhz/IPhV5/VoWSnyh/JBtFrSFZK3TGrIUsVCCaSbJXxpmL2&#10;IVMgy0L+L1H+AAAA//8DAFBLAQItABQABgAIAAAAIQC2gziS/gAAAOEBAAATAAAAAAAAAAAAAAAA&#10;AAAAAABbQ29udGVudF9UeXBlc10ueG1sUEsBAi0AFAAGAAgAAAAhADj9If/WAAAAlAEAAAsAAAAA&#10;AAAAAAAAAAAALwEAAF9yZWxzLy5yZWxzUEsBAi0AFAAGAAgAAAAhAKrcb15zAgAA8QQAAA4AAAAA&#10;AAAAAAAAAAAALgIAAGRycy9lMm9Eb2MueG1sUEsBAi0AFAAGAAgAAAAhAFE8S9/gAAAADAEAAA8A&#10;AAAAAAAAAAAAAAAAzQQAAGRycy9kb3ducmV2LnhtbFBLBQYAAAAABAAEAPMAAADaBQAAAAA=&#10;">
                <v:shadow on="t" opacity=".5" offset="6pt,6pt"/>
                <v:textbox>
                  <w:txbxContent>
                    <w:p w14:paraId="3A38F40C" w14:textId="77777777" w:rsidR="0043164B" w:rsidRDefault="0043164B" w:rsidP="004316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1C8B">
        <w:t xml:space="preserve">Lieu, date, </w:t>
      </w:r>
      <w:r>
        <w:t xml:space="preserve">signature </w:t>
      </w:r>
      <w:r w:rsidR="00971C8B">
        <w:t xml:space="preserve">et cachet </w:t>
      </w:r>
      <w:r>
        <w:t>du représentant légal :</w:t>
      </w:r>
    </w:p>
    <w:sectPr w:rsidR="0043164B" w:rsidRPr="002A0D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BA40" w16cex:dateUtc="2022-04-01T15:52:00Z"/>
  <w16cex:commentExtensible w16cex:durableId="2635D6D3" w16cex:dateUtc="2022-05-23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3A76" w14:textId="77777777" w:rsidR="008A6D77" w:rsidRDefault="008A6D77" w:rsidP="00DB22BC">
      <w:pPr>
        <w:spacing w:after="0" w:line="240" w:lineRule="auto"/>
      </w:pPr>
      <w:r>
        <w:separator/>
      </w:r>
    </w:p>
  </w:endnote>
  <w:endnote w:type="continuationSeparator" w:id="0">
    <w:p w14:paraId="2B2D193A" w14:textId="77777777" w:rsidR="008A6D77" w:rsidRDefault="008A6D77" w:rsidP="00DB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3AD8" w14:textId="0C7E7BA1" w:rsidR="002A0BC8" w:rsidRDefault="002A0BC8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993F8" wp14:editId="6AC28264">
          <wp:simplePos x="0" y="0"/>
          <wp:positionH relativeFrom="column">
            <wp:posOffset>3957955</wp:posOffset>
          </wp:positionH>
          <wp:positionV relativeFrom="paragraph">
            <wp:posOffset>-70485</wp:posOffset>
          </wp:positionV>
          <wp:extent cx="1983306" cy="415925"/>
          <wp:effectExtent l="0" t="0" r="0" b="3175"/>
          <wp:wrapThrough wrapText="bothSides">
            <wp:wrapPolygon edited="0">
              <wp:start x="0" y="0"/>
              <wp:lineTo x="0" y="20776"/>
              <wp:lineTo x="7262" y="20776"/>
              <wp:lineTo x="20749" y="17808"/>
              <wp:lineTo x="20749" y="8904"/>
              <wp:lineTo x="15562" y="2968"/>
              <wp:lineTo x="7262" y="0"/>
              <wp:lineTo x="0" y="0"/>
            </wp:wrapPolygon>
          </wp:wrapThrough>
          <wp:docPr id="446" name="Image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306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D431" w14:textId="77777777" w:rsidR="008A6D77" w:rsidRDefault="008A6D77" w:rsidP="00DB22BC">
      <w:pPr>
        <w:spacing w:after="0" w:line="240" w:lineRule="auto"/>
      </w:pPr>
      <w:r>
        <w:separator/>
      </w:r>
    </w:p>
  </w:footnote>
  <w:footnote w:type="continuationSeparator" w:id="0">
    <w:p w14:paraId="1FB21A5B" w14:textId="77777777" w:rsidR="008A6D77" w:rsidRDefault="008A6D77" w:rsidP="00DB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8BB0" w14:textId="087580F7" w:rsidR="00DB22BC" w:rsidRDefault="002A0BC8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9D88E1" wp14:editId="1AA6696C">
          <wp:simplePos x="0" y="0"/>
          <wp:positionH relativeFrom="column">
            <wp:posOffset>4919980</wp:posOffset>
          </wp:positionH>
          <wp:positionV relativeFrom="paragraph">
            <wp:posOffset>112395</wp:posOffset>
          </wp:positionV>
          <wp:extent cx="829310" cy="458470"/>
          <wp:effectExtent l="0" t="0" r="8890" b="0"/>
          <wp:wrapThrough wrapText="bothSides">
            <wp:wrapPolygon edited="0">
              <wp:start x="10916" y="0"/>
              <wp:lineTo x="0" y="3590"/>
              <wp:lineTo x="0" y="20643"/>
              <wp:lineTo x="21335" y="20643"/>
              <wp:lineTo x="21335" y="0"/>
              <wp:lineTo x="15381" y="0"/>
              <wp:lineTo x="10916" y="0"/>
            </wp:wrapPolygon>
          </wp:wrapThrough>
          <wp:docPr id="445" name="Image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88" b="11765"/>
                  <a:stretch/>
                </pic:blipFill>
                <pic:spPr bwMode="auto">
                  <a:xfrm>
                    <a:off x="0" y="0"/>
                    <a:ext cx="82931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6FE2C32" wp14:editId="51EED299">
          <wp:extent cx="1981200" cy="623418"/>
          <wp:effectExtent l="0" t="0" r="0" b="5715"/>
          <wp:docPr id="444" name="Imag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260" cy="632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BFE2" w14:textId="6D5B0BB6" w:rsidR="00DB22BC" w:rsidRDefault="00DB22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543"/>
    <w:multiLevelType w:val="hybridMultilevel"/>
    <w:tmpl w:val="10DC2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7AB4"/>
    <w:multiLevelType w:val="hybridMultilevel"/>
    <w:tmpl w:val="17986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741E"/>
    <w:multiLevelType w:val="hybridMultilevel"/>
    <w:tmpl w:val="C60A2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FC"/>
    <w:rsid w:val="000454D8"/>
    <w:rsid w:val="00113AFF"/>
    <w:rsid w:val="00120465"/>
    <w:rsid w:val="00155A79"/>
    <w:rsid w:val="00194EA1"/>
    <w:rsid w:val="001B5522"/>
    <w:rsid w:val="001C3A3C"/>
    <w:rsid w:val="002905C9"/>
    <w:rsid w:val="002A0BC8"/>
    <w:rsid w:val="002A0DA9"/>
    <w:rsid w:val="002A5373"/>
    <w:rsid w:val="00310CFC"/>
    <w:rsid w:val="003505BF"/>
    <w:rsid w:val="00375615"/>
    <w:rsid w:val="003943F6"/>
    <w:rsid w:val="003B6121"/>
    <w:rsid w:val="003E4A4C"/>
    <w:rsid w:val="0043164B"/>
    <w:rsid w:val="00491962"/>
    <w:rsid w:val="005A5885"/>
    <w:rsid w:val="005C4F49"/>
    <w:rsid w:val="006277C3"/>
    <w:rsid w:val="0071577D"/>
    <w:rsid w:val="0088379D"/>
    <w:rsid w:val="008A6D77"/>
    <w:rsid w:val="008D6F18"/>
    <w:rsid w:val="00971C8B"/>
    <w:rsid w:val="009D2AA2"/>
    <w:rsid w:val="00A7049E"/>
    <w:rsid w:val="00AD76BF"/>
    <w:rsid w:val="00AE30F6"/>
    <w:rsid w:val="00B102A9"/>
    <w:rsid w:val="00B202E0"/>
    <w:rsid w:val="00B50D68"/>
    <w:rsid w:val="00BB321C"/>
    <w:rsid w:val="00C16085"/>
    <w:rsid w:val="00C316C9"/>
    <w:rsid w:val="00C423C1"/>
    <w:rsid w:val="00C80576"/>
    <w:rsid w:val="00CA0593"/>
    <w:rsid w:val="00D210B0"/>
    <w:rsid w:val="00DA0866"/>
    <w:rsid w:val="00DA0E4D"/>
    <w:rsid w:val="00DB22BC"/>
    <w:rsid w:val="00DF43FE"/>
    <w:rsid w:val="00E04E3E"/>
    <w:rsid w:val="00E378F0"/>
    <w:rsid w:val="00E551F3"/>
    <w:rsid w:val="00EE3E90"/>
    <w:rsid w:val="00E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EA3F2"/>
  <w15:docId w15:val="{F676ADC2-1D11-4C92-9DE2-7D8FFF55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CF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C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2B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2BC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45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4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4D8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4D8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C8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D5F84B6EC2439B6CD4D152E8A185" ma:contentTypeVersion="10" ma:contentTypeDescription="Create a new document." ma:contentTypeScope="" ma:versionID="d69e40f79a1aba94e23a989cc29a78f4">
  <xsd:schema xmlns:xsd="http://www.w3.org/2001/XMLSchema" xmlns:xs="http://www.w3.org/2001/XMLSchema" xmlns:p="http://schemas.microsoft.com/office/2006/metadata/properties" xmlns:ns2="c7ca27f1-bbb2-4112-b088-40e17d34e9b7" xmlns:ns3="fc491ddf-54f4-4153-b3f8-aefa90e7f909" targetNamespace="http://schemas.microsoft.com/office/2006/metadata/properties" ma:root="true" ma:fieldsID="6f22e18bf2aaeeb0455400f92cfe6c47" ns2:_="" ns3:_="">
    <xsd:import namespace="c7ca27f1-bbb2-4112-b088-40e17d34e9b7"/>
    <xsd:import namespace="fc491ddf-54f4-4153-b3f8-aefa90e7f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27f1-bbb2-4112-b088-40e17d34e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1ddf-54f4-4153-b3f8-aefa90e7f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206F-8C76-4B36-9BFA-D6F786E1F08F}">
  <ds:schemaRefs>
    <ds:schemaRef ds:uri="fc491ddf-54f4-4153-b3f8-aefa90e7f909"/>
    <ds:schemaRef ds:uri="http://purl.org/dc/terms/"/>
    <ds:schemaRef ds:uri="http://schemas.microsoft.com/office/2006/documentManagement/types"/>
    <ds:schemaRef ds:uri="c7ca27f1-bbb2-4112-b088-40e17d34e9b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566C0-61D0-4B62-8DE8-B391BEF6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a27f1-bbb2-4112-b088-40e17d34e9b7"/>
    <ds:schemaRef ds:uri="fc491ddf-54f4-4153-b3f8-aefa90e7f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A3849-D0B5-4DE1-BD48-A5C76CCA0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25580-FEFA-436A-B322-37DD712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Guiraudou</dc:creator>
  <cp:keywords/>
  <dc:description/>
  <cp:lastModifiedBy>MAJCHRZAK Diana</cp:lastModifiedBy>
  <cp:revision>43</cp:revision>
  <dcterms:created xsi:type="dcterms:W3CDTF">2022-01-12T15:16:00Z</dcterms:created>
  <dcterms:modified xsi:type="dcterms:W3CDTF">2022-11-25T08:09:00Z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0x010100C925D5F84B6EC2439B6CD4D152E8A185</vt:lpwstr>
  </property>
</Properties>
</file>